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Verdana" w:hAnsi="Verdana" w:cs="Verdana" w:eastAsia="Verdana"/>
          <w:b/>
          <w:color w:val="303030"/>
          <w:spacing w:val="0"/>
          <w:position w:val="0"/>
          <w:sz w:val="48"/>
          <w:shd w:fill="auto" w:val="clear"/>
        </w:rPr>
      </w:pPr>
      <w:r>
        <w:rPr>
          <w:rFonts w:ascii="Verdana" w:hAnsi="Verdana" w:cs="Verdana" w:eastAsia="Verdana"/>
          <w:b/>
          <w:color w:val="303030"/>
          <w:spacing w:val="0"/>
          <w:position w:val="0"/>
          <w:sz w:val="48"/>
          <w:shd w:fill="auto" w:val="clear"/>
        </w:rPr>
        <w:t xml:space="preserve">Goal for The Yurgach Domain</w:t>
      </w:r>
    </w:p>
    <w:p>
      <w:pPr>
        <w:spacing w:before="100" w:after="100" w:line="240"/>
        <w:ind w:right="0" w:left="0" w:firstLine="0"/>
        <w:jc w:val="left"/>
        <w:rPr>
          <w:rFonts w:ascii="Verdana" w:hAnsi="Verdana" w:cs="Verdana" w:eastAsia="Verdana"/>
          <w:b/>
          <w:color w:val="303030"/>
          <w:spacing w:val="0"/>
          <w:position w:val="0"/>
          <w:sz w:val="27"/>
          <w:shd w:fill="auto" w:val="clear"/>
        </w:rPr>
      </w:pPr>
      <w:r>
        <w:rPr>
          <w:rFonts w:ascii="Verdana" w:hAnsi="Verdana" w:cs="Verdana" w:eastAsia="Verdana"/>
          <w:b/>
          <w:color w:val="303030"/>
          <w:spacing w:val="0"/>
          <w:position w:val="0"/>
          <w:sz w:val="27"/>
          <w:shd w:fill="auto" w:val="clear"/>
        </w:rPr>
        <w:t xml:space="preserve">Requirements</w:t>
      </w:r>
    </w:p>
    <w:p>
      <w:pPr>
        <w:spacing w:before="0" w:after="240" w:line="240"/>
        <w:ind w:right="0" w:left="0" w:firstLine="0"/>
        <w:jc w:val="left"/>
        <w:rPr>
          <w:rFonts w:ascii="Verdana" w:hAnsi="Verdana" w:cs="Verdana" w:eastAsia="Verdana"/>
          <w:color w:val="303030"/>
          <w:spacing w:val="0"/>
          <w:position w:val="0"/>
          <w:sz w:val="23"/>
          <w:shd w:fill="auto" w:val="clear"/>
        </w:rPr>
      </w:pPr>
      <w:r>
        <w:rPr>
          <w:rFonts w:ascii="Verdana" w:hAnsi="Verdana" w:cs="Verdana" w:eastAsia="Verdana"/>
          <w:color w:val="303030"/>
          <w:spacing w:val="0"/>
          <w:position w:val="0"/>
          <w:sz w:val="23"/>
          <w:shd w:fill="auto" w:val="clear"/>
        </w:rPr>
        <w:t xml:space="preserve">Idk</w:t>
      </w:r>
    </w:p>
    <w:p>
      <w:pPr>
        <w:spacing w:before="100" w:after="100" w:line="240"/>
        <w:ind w:right="0" w:left="0" w:firstLine="0"/>
        <w:jc w:val="left"/>
        <w:rPr>
          <w:rFonts w:ascii="Verdana" w:hAnsi="Verdana" w:cs="Verdana" w:eastAsia="Verdana"/>
          <w:b/>
          <w:color w:val="303030"/>
          <w:spacing w:val="0"/>
          <w:position w:val="0"/>
          <w:sz w:val="27"/>
          <w:shd w:fill="auto" w:val="clear"/>
        </w:rPr>
      </w:pPr>
      <w:r>
        <w:rPr>
          <w:rFonts w:ascii="Verdana" w:hAnsi="Verdana" w:cs="Verdana" w:eastAsia="Verdana"/>
          <w:b/>
          <w:color w:val="303030"/>
          <w:spacing w:val="0"/>
          <w:position w:val="0"/>
          <w:sz w:val="27"/>
          <w:shd w:fill="auto" w:val="clear"/>
        </w:rPr>
        <w:t xml:space="preserve">Solution</w:t>
      </w:r>
    </w:p>
    <w:p>
      <w:pPr>
        <w:spacing w:before="0" w:after="240" w:line="240"/>
        <w:ind w:right="0" w:left="0" w:firstLine="0"/>
        <w:jc w:val="left"/>
        <w:rPr>
          <w:rFonts w:ascii="Verdana" w:hAnsi="Verdana" w:cs="Verdana" w:eastAsia="Verdana"/>
          <w:color w:val="303030"/>
          <w:spacing w:val="0"/>
          <w:position w:val="0"/>
          <w:sz w:val="23"/>
          <w:shd w:fill="auto" w:val="clear"/>
        </w:rPr>
      </w:pPr>
      <w:r>
        <w:rPr>
          <w:rFonts w:ascii="Verdana" w:hAnsi="Verdana" w:cs="Verdana" w:eastAsia="Verdana"/>
          <w:color w:val="303030"/>
          <w:spacing w:val="0"/>
          <w:position w:val="0"/>
          <w:sz w:val="23"/>
          <w:shd w:fill="auto" w:val="clear"/>
        </w:rPr>
        <w:t xml:space="preserve">Yurgach</w:t>
        <w:br/>
        <w:t xml:space="preserve">---------------------------</w:t>
        <w:br/>
        <w:t xml:space="preserve">Go to the room Edge of the fire-swamp, enter rift. Go west to Sylciri and say "yes" to start the goal. Now go explore the entire area and go back to Sylciri and say "explored". If you're having trouble finding rooms, make sure to enter brazier in the room Torture Chamber and fall off the cliff in the other part. Go to the room Bottom of a dark pit to find the lost member of the Light, beckon him, go up, say call for help, call for help, then lead him out of the dungeons. Go the room 'On the Dais' and kill the bodyguards and then kill the yurgach lord. Give the head to sylciri.</w:t>
        <w:br/>
        <w:t xml:space="preserve">Complete</w:t>
        <w:br/>
        <w:t xml:space="preserve">---------------------------</w:t>
      </w:r>
    </w:p>
    <w:p>
      <w:pPr>
        <w:spacing w:before="100" w:after="100" w:line="240"/>
        <w:ind w:right="0" w:left="0" w:firstLine="0"/>
        <w:jc w:val="left"/>
        <w:rPr>
          <w:rFonts w:ascii="Verdana" w:hAnsi="Verdana" w:cs="Verdana" w:eastAsia="Verdana"/>
          <w:b/>
          <w:color w:val="303030"/>
          <w:spacing w:val="0"/>
          <w:position w:val="0"/>
          <w:sz w:val="27"/>
          <w:shd w:fill="auto" w:val="clear"/>
        </w:rPr>
      </w:pPr>
      <w:r>
        <w:rPr>
          <w:rFonts w:ascii="Verdana" w:hAnsi="Verdana" w:cs="Verdana" w:eastAsia="Verdana"/>
          <w:b/>
          <w:color w:val="303030"/>
          <w:spacing w:val="0"/>
          <w:position w:val="0"/>
          <w:sz w:val="27"/>
          <w:shd w:fill="auto" w:val="clear"/>
        </w:rPr>
        <w:t xml:space="preserve">Reward</w:t>
      </w:r>
    </w:p>
    <w:p>
      <w:pPr>
        <w:spacing w:before="0" w:after="240" w:line="240"/>
        <w:ind w:right="0" w:left="0" w:firstLine="0"/>
        <w:jc w:val="left"/>
        <w:rPr>
          <w:rFonts w:ascii="Verdana" w:hAnsi="Verdana" w:cs="Verdana" w:eastAsia="Verdana"/>
          <w:color w:val="303030"/>
          <w:spacing w:val="0"/>
          <w:position w:val="0"/>
          <w:sz w:val="23"/>
          <w:shd w:fill="auto" w:val="clear"/>
        </w:rPr>
      </w:pPr>
      <w:r>
        <w:rPr>
          <w:rFonts w:ascii="Verdana" w:hAnsi="Verdana" w:cs="Verdana" w:eastAsia="Verdana"/>
          <w:color w:val="303030"/>
          <w:spacing w:val="0"/>
          <w:position w:val="0"/>
          <w:sz w:val="23"/>
          <w:shd w:fill="auto" w:val="clear"/>
        </w:rPr>
        <w:t xml:space="preserve">25 qps</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