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7F" w:rsidRPr="0060587F" w:rsidRDefault="0060587F" w:rsidP="0060587F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60587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Necromancers Guild</w:t>
      </w:r>
    </w:p>
    <w:p w:rsidR="0060587F" w:rsidRPr="0060587F" w:rsidRDefault="0060587F" w:rsidP="0060587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0587F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60587F" w:rsidRPr="0060587F" w:rsidRDefault="0060587F" w:rsidP="0060587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60587F">
        <w:rPr>
          <w:rFonts w:ascii="Verdana" w:eastAsia="Times New Roman" w:hAnsi="Verdana"/>
          <w:color w:val="303030"/>
          <w:sz w:val="23"/>
          <w:szCs w:val="23"/>
        </w:rPr>
        <w:t>Visibility :(</w:t>
      </w:r>
    </w:p>
    <w:p w:rsidR="0060587F" w:rsidRPr="0060587F" w:rsidRDefault="0060587F" w:rsidP="0060587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0587F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60587F" w:rsidRPr="0060587F" w:rsidRDefault="0060587F" w:rsidP="0060587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60587F">
        <w:rPr>
          <w:rFonts w:ascii="Verdana" w:eastAsia="Times New Roman" w:hAnsi="Verdana"/>
          <w:color w:val="303030"/>
          <w:sz w:val="23"/>
          <w:szCs w:val="23"/>
        </w:rPr>
        <w:t>Goal solution</w:t>
      </w:r>
      <w:proofErr w:type="gramStart"/>
      <w:r w:rsidRPr="0060587F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60587F">
        <w:rPr>
          <w:rFonts w:ascii="Verdana" w:eastAsia="Times New Roman" w:hAnsi="Verdana"/>
          <w:color w:val="303030"/>
          <w:sz w:val="23"/>
          <w:szCs w:val="23"/>
        </w:rPr>
        <w:br/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1. At village elder, *nod to start.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 xml:space="preserve">2. </w:t>
      </w:r>
      <w:proofErr w:type="gramStart"/>
      <w:r w:rsidRPr="0060587F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0587F">
        <w:rPr>
          <w:rFonts w:ascii="Verdana" w:eastAsia="Times New Roman" w:hAnsi="Verdana"/>
          <w:color w:val="303030"/>
          <w:sz w:val="23"/>
          <w:szCs w:val="23"/>
        </w:rPr>
        <w:t xml:space="preserve"> 2e; open cabinet, get a tarnished and broken silver locket from the cabinet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 xml:space="preserve">3. </w:t>
      </w:r>
      <w:proofErr w:type="gramStart"/>
      <w:r w:rsidRPr="0060587F">
        <w:rPr>
          <w:rFonts w:ascii="Verdana" w:eastAsia="Times New Roman" w:hAnsi="Verdana"/>
          <w:color w:val="303030"/>
          <w:sz w:val="23"/>
          <w:szCs w:val="23"/>
        </w:rPr>
        <w:t>from</w:t>
      </w:r>
      <w:proofErr w:type="gramEnd"/>
      <w:r w:rsidRPr="0060587F">
        <w:rPr>
          <w:rFonts w:ascii="Verdana" w:eastAsia="Times New Roman" w:hAnsi="Verdana"/>
          <w:color w:val="303030"/>
          <w:sz w:val="23"/>
          <w:szCs w:val="23"/>
        </w:rPr>
        <w:t xml:space="preserve"> elder, run </w:t>
      </w:r>
      <w:proofErr w:type="spellStart"/>
      <w:r w:rsidRPr="0060587F">
        <w:rPr>
          <w:rFonts w:ascii="Verdana" w:eastAsia="Times New Roman" w:hAnsi="Verdana"/>
          <w:color w:val="303030"/>
          <w:sz w:val="23"/>
          <w:szCs w:val="23"/>
        </w:rPr>
        <w:t>nwn</w:t>
      </w:r>
      <w:proofErr w:type="spellEnd"/>
      <w:r w:rsidRPr="0060587F">
        <w:rPr>
          <w:rFonts w:ascii="Verdana" w:eastAsia="Times New Roman" w:hAnsi="Verdana"/>
          <w:color w:val="303030"/>
          <w:sz w:val="23"/>
          <w:szCs w:val="23"/>
        </w:rPr>
        <w:t xml:space="preserve"> into graveyard. </w:t>
      </w:r>
      <w:proofErr w:type="gramStart"/>
      <w:r w:rsidRPr="0060587F">
        <w:rPr>
          <w:rFonts w:ascii="Verdana" w:eastAsia="Times New Roman" w:hAnsi="Verdana"/>
          <w:color w:val="303030"/>
          <w:sz w:val="23"/>
          <w:szCs w:val="23"/>
        </w:rPr>
        <w:t>Used to be multiple ways to enter second part, often waiting for zombie to drag you down into grave and then killing zombie works.</w:t>
      </w:r>
      <w:proofErr w:type="gramEnd"/>
      <w:r w:rsidRPr="0060587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gramStart"/>
      <w:r w:rsidRPr="0060587F">
        <w:rPr>
          <w:rFonts w:ascii="Verdana" w:eastAsia="Times New Roman" w:hAnsi="Verdana"/>
          <w:color w:val="303030"/>
          <w:sz w:val="23"/>
          <w:szCs w:val="23"/>
        </w:rPr>
        <w:t>If you can find a shovel, unlocking down in graveyard works too and then killing zombie.</w:t>
      </w:r>
      <w:proofErr w:type="gramEnd"/>
      <w:r w:rsidRPr="0060587F">
        <w:rPr>
          <w:rFonts w:ascii="Verdana" w:eastAsia="Times New Roman" w:hAnsi="Verdana"/>
          <w:color w:val="303030"/>
          <w:sz w:val="23"/>
          <w:szCs w:val="23"/>
        </w:rPr>
        <w:br/>
        <w:t xml:space="preserve">4. </w:t>
      </w:r>
      <w:proofErr w:type="gramStart"/>
      <w:r w:rsidRPr="0060587F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0587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0587F">
        <w:rPr>
          <w:rFonts w:ascii="Verdana" w:eastAsia="Times New Roman" w:hAnsi="Verdana"/>
          <w:color w:val="303030"/>
          <w:sz w:val="23"/>
          <w:szCs w:val="23"/>
        </w:rPr>
        <w:t>nes</w:t>
      </w:r>
      <w:proofErr w:type="spellEnd"/>
      <w:r w:rsidRPr="0060587F">
        <w:rPr>
          <w:rFonts w:ascii="Verdana" w:eastAsia="Times New Roman" w:hAnsi="Verdana"/>
          <w:color w:val="303030"/>
          <w:sz w:val="23"/>
          <w:szCs w:val="23"/>
        </w:rPr>
        <w:t>, give locket to restless spirit.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 xml:space="preserve">5. </w:t>
      </w:r>
      <w:proofErr w:type="gramStart"/>
      <w:r w:rsidRPr="0060587F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60587F">
        <w:rPr>
          <w:rFonts w:ascii="Verdana" w:eastAsia="Times New Roman" w:hAnsi="Verdana"/>
          <w:color w:val="303030"/>
          <w:sz w:val="23"/>
          <w:szCs w:val="23"/>
        </w:rPr>
        <w:t xml:space="preserve"> nw2n, open down, kill cell keeper and open west, north and east. (</w:t>
      </w:r>
      <w:proofErr w:type="gramStart"/>
      <w:r w:rsidRPr="0060587F">
        <w:rPr>
          <w:rFonts w:ascii="Verdana" w:eastAsia="Times New Roman" w:hAnsi="Verdana"/>
          <w:color w:val="303030"/>
          <w:sz w:val="23"/>
          <w:szCs w:val="23"/>
        </w:rPr>
        <w:t>be</w:t>
      </w:r>
      <w:proofErr w:type="gramEnd"/>
      <w:r w:rsidRPr="0060587F">
        <w:rPr>
          <w:rFonts w:ascii="Verdana" w:eastAsia="Times New Roman" w:hAnsi="Verdana"/>
          <w:color w:val="303030"/>
          <w:sz w:val="23"/>
          <w:szCs w:val="23"/>
        </w:rPr>
        <w:t xml:space="preserve"> VIS) Enter each room, triggering "freeing" each set of prisoners, return to restless spirit.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 xml:space="preserve">6. </w:t>
      </w:r>
      <w:proofErr w:type="gramStart"/>
      <w:r w:rsidRPr="0060587F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0587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0587F">
        <w:rPr>
          <w:rFonts w:ascii="Verdana" w:eastAsia="Times New Roman" w:hAnsi="Verdana"/>
          <w:color w:val="303030"/>
          <w:sz w:val="23"/>
          <w:szCs w:val="23"/>
        </w:rPr>
        <w:t>nwnwn</w:t>
      </w:r>
      <w:proofErr w:type="spellEnd"/>
      <w:r w:rsidRPr="0060587F">
        <w:rPr>
          <w:rFonts w:ascii="Verdana" w:eastAsia="Times New Roman" w:hAnsi="Verdana"/>
          <w:color w:val="303030"/>
          <w:sz w:val="23"/>
          <w:szCs w:val="23"/>
        </w:rPr>
        <w:t>; kill all mobs, get all shelves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scatter powders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taint elixirs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return to restless spirit and say DONE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7. Head to the Animal Pens and get the wheat seeds off the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ground.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8. Drop one in a room (BE VIS) with a chicken and wait. Sometimes they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drop a large egg.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9. Get egg and drop it with an Animal Keeper and go in and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out of the room and he will hatch the egg.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10. Kill new-born chicken and get feather off floor.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 xml:space="preserve">11. Give feather to one of the head Necromancer's assistants (The Room of the </w:t>
      </w:r>
      <w:proofErr w:type="spellStart"/>
      <w:r w:rsidRPr="0060587F">
        <w:rPr>
          <w:rFonts w:ascii="Verdana" w:eastAsia="Times New Roman" w:hAnsi="Verdana"/>
          <w:color w:val="303030"/>
          <w:sz w:val="23"/>
          <w:szCs w:val="23"/>
        </w:rPr>
        <w:t>Pentragram</w:t>
      </w:r>
      <w:proofErr w:type="spellEnd"/>
      <w:r w:rsidRPr="0060587F">
        <w:rPr>
          <w:rFonts w:ascii="Verdana" w:eastAsia="Times New Roman" w:hAnsi="Verdana"/>
          <w:color w:val="303030"/>
          <w:sz w:val="23"/>
          <w:szCs w:val="23"/>
        </w:rPr>
        <w:t>) for the last key, get it off the floor.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12. Run sed2sl open down; get all from the floor as Bone dragon attacks you. After the Bone dragon dies, he transports you back out.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13. Return to restless spirit and say the treasure is gone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 xml:space="preserve">14. </w:t>
      </w:r>
      <w:proofErr w:type="gramStart"/>
      <w:r w:rsidRPr="0060587F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60587F">
        <w:rPr>
          <w:rFonts w:ascii="Verdana" w:eastAsia="Times New Roman" w:hAnsi="Verdana"/>
          <w:color w:val="303030"/>
          <w:sz w:val="23"/>
          <w:szCs w:val="23"/>
        </w:rPr>
        <w:t xml:space="preserve"> cleaning zombie for mop and hold mop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 xml:space="preserve">15. </w:t>
      </w:r>
      <w:proofErr w:type="gramStart"/>
      <w:r w:rsidRPr="0060587F">
        <w:rPr>
          <w:rFonts w:ascii="Verdana" w:eastAsia="Times New Roman" w:hAnsi="Verdana"/>
          <w:color w:val="303030"/>
          <w:sz w:val="23"/>
          <w:szCs w:val="23"/>
        </w:rPr>
        <w:t>type</w:t>
      </w:r>
      <w:proofErr w:type="gramEnd"/>
      <w:r w:rsidRPr="0060587F">
        <w:rPr>
          <w:rFonts w:ascii="Verdana" w:eastAsia="Times New Roman" w:hAnsi="Verdana"/>
          <w:color w:val="303030"/>
          <w:sz w:val="23"/>
          <w:szCs w:val="23"/>
        </w:rPr>
        <w:t xml:space="preserve"> clean floor in pentagram room w/ head </w:t>
      </w:r>
      <w:proofErr w:type="spellStart"/>
      <w:r w:rsidRPr="0060587F">
        <w:rPr>
          <w:rFonts w:ascii="Verdana" w:eastAsia="Times New Roman" w:hAnsi="Verdana"/>
          <w:color w:val="303030"/>
          <w:sz w:val="23"/>
          <w:szCs w:val="23"/>
        </w:rPr>
        <w:t>necro</w:t>
      </w:r>
      <w:proofErr w:type="spellEnd"/>
      <w:r w:rsidRPr="0060587F">
        <w:rPr>
          <w:rFonts w:ascii="Verdana" w:eastAsia="Times New Roman" w:hAnsi="Verdana"/>
          <w:color w:val="303030"/>
          <w:sz w:val="23"/>
          <w:szCs w:val="23"/>
        </w:rPr>
        <w:t>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 xml:space="preserve">15.5 go </w:t>
      </w:r>
      <w:proofErr w:type="spellStart"/>
      <w:r w:rsidRPr="0060587F">
        <w:rPr>
          <w:rFonts w:ascii="Verdana" w:eastAsia="Times New Roman" w:hAnsi="Verdana"/>
          <w:color w:val="303030"/>
          <w:sz w:val="23"/>
          <w:szCs w:val="23"/>
        </w:rPr>
        <w:t>n</w:t>
      </w:r>
      <w:proofErr w:type="spellEnd"/>
      <w:r w:rsidRPr="0060587F">
        <w:rPr>
          <w:rFonts w:ascii="Verdana" w:eastAsia="Times New Roman" w:hAnsi="Verdana"/>
          <w:color w:val="303030"/>
          <w:sz w:val="23"/>
          <w:szCs w:val="23"/>
        </w:rPr>
        <w:t>, type snuff candles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 xml:space="preserve">16. Go to </w:t>
      </w:r>
      <w:proofErr w:type="spellStart"/>
      <w:r w:rsidRPr="0060587F">
        <w:rPr>
          <w:rFonts w:ascii="Verdana" w:eastAsia="Times New Roman" w:hAnsi="Verdana"/>
          <w:color w:val="303030"/>
          <w:sz w:val="23"/>
          <w:szCs w:val="23"/>
        </w:rPr>
        <w:t>asardotlan</w:t>
      </w:r>
      <w:proofErr w:type="spellEnd"/>
      <w:r w:rsidRPr="0060587F">
        <w:rPr>
          <w:rFonts w:ascii="Verdana" w:eastAsia="Times New Roman" w:hAnsi="Verdana"/>
          <w:color w:val="303030"/>
          <w:sz w:val="23"/>
          <w:szCs w:val="23"/>
        </w:rPr>
        <w:t xml:space="preserve"> and say help me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gives you the ceremonial candle freezer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 xml:space="preserve">17. Return to head necromancer room and type snuff candles, should trigger </w:t>
      </w:r>
      <w:proofErr w:type="spellStart"/>
      <w:r w:rsidRPr="0060587F">
        <w:rPr>
          <w:rFonts w:ascii="Verdana" w:eastAsia="Times New Roman" w:hAnsi="Verdana"/>
          <w:color w:val="303030"/>
          <w:sz w:val="23"/>
          <w:szCs w:val="23"/>
        </w:rPr>
        <w:lastRenderedPageBreak/>
        <w:t>prog</w:t>
      </w:r>
      <w:proofErr w:type="spellEnd"/>
      <w:r w:rsidRPr="0060587F">
        <w:rPr>
          <w:rFonts w:ascii="Verdana" w:eastAsia="Times New Roman" w:hAnsi="Verdana"/>
          <w:color w:val="303030"/>
          <w:sz w:val="23"/>
          <w:szCs w:val="23"/>
        </w:rPr>
        <w:t xml:space="preserve"> that kills head </w:t>
      </w:r>
      <w:proofErr w:type="spellStart"/>
      <w:r w:rsidRPr="0060587F">
        <w:rPr>
          <w:rFonts w:ascii="Verdana" w:eastAsia="Times New Roman" w:hAnsi="Verdana"/>
          <w:color w:val="303030"/>
          <w:sz w:val="23"/>
          <w:szCs w:val="23"/>
        </w:rPr>
        <w:t>necro</w:t>
      </w:r>
      <w:proofErr w:type="spellEnd"/>
      <w:r w:rsidRPr="0060587F">
        <w:rPr>
          <w:rFonts w:ascii="Verdana" w:eastAsia="Times New Roman" w:hAnsi="Verdana"/>
          <w:color w:val="303030"/>
          <w:sz w:val="23"/>
          <w:szCs w:val="23"/>
        </w:rPr>
        <w:t xml:space="preserve"> and drops silver pentagram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18. Get silver pentagram and return to restless spirit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19. Give pentagram to spirit to complete goal.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Goal information for: Necromancers' Guild - Completed 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Trouble is brewing in this tiny village. Ravaged and picked over by an evil 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group of necromancers, the village has been left mostly abandoned. Visit the 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village elder and see if you can somehow right the wrongs and avenge the lost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souls that were tortured in the name of The Necromancers' Guild.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The village elder is willing to transport you to the crypt if you simply 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say crypt.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60587F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60587F">
        <w:rPr>
          <w:rFonts w:ascii="Verdana" w:eastAsia="Times New Roman" w:hAnsi="Verdana"/>
          <w:color w:val="303030"/>
          <w:sz w:val="23"/>
          <w:szCs w:val="23"/>
        </w:rPr>
        <w:t xml:space="preserve"> Medium 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Recommended Level: 30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1 - Help a restless spirit remember the past. : Completed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2 - Release the imprisoned villagers. : Completed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3 - Disrupt the vile teachings of the Necromancers. : Completed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4 - Get rid of the Necromancers' funding. : Completed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5 - Stop the Head Necromancer's summoning ceremony! : Completed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Old Solution: 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1. Kill Elder for shovel.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2. Head to graveyard and open a grave and kill a zombie to be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transported.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3. Head to the Animal Pens and get the wheat seeds off the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ground.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4. Drop one in a room with a chicken and wait. Sometimes they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drop a large egg.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5. Get egg and drop it with an Animal Keeper and go in and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out of the room and he will hatch the egg.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6. Kill new-born chicken and get feather off floor.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7. Give feather to one of the head Necromancer's assistant for the last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key, get it off the floor.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8. Go down in the dungeon and open down and get all from the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</w:r>
      <w:r w:rsidRPr="0060587F">
        <w:rPr>
          <w:rFonts w:ascii="Verdana" w:eastAsia="Times New Roman" w:hAnsi="Verdana"/>
          <w:color w:val="303030"/>
          <w:sz w:val="23"/>
          <w:szCs w:val="23"/>
        </w:rPr>
        <w:lastRenderedPageBreak/>
        <w:t>floor, after the Bone dragon dies, he transports you back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out.</w:t>
      </w:r>
    </w:p>
    <w:p w:rsidR="0060587F" w:rsidRPr="0060587F" w:rsidRDefault="0060587F" w:rsidP="0060587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0587F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60587F" w:rsidRPr="0060587F" w:rsidRDefault="0060587F" w:rsidP="0060587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60587F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| Names : eye dust protector mask |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60587F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60587F">
        <w:rPr>
          <w:rFonts w:ascii="Verdana" w:eastAsia="Times New Roman" w:hAnsi="Verdana"/>
          <w:color w:val="303030"/>
          <w:sz w:val="23"/>
          <w:szCs w:val="23"/>
        </w:rPr>
        <w:t xml:space="preserve"> : a dust protecting mask |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| Type : Armor Level : 21 |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| Worth : 0 Weight : 1 |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| Wearable : take eyes |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| Flags : magic no-locate |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| Armor : Pierce : 5 Bash : 9 |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| Slash : 6 Magic : 6 |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| Stat Mods : Strength : +1 Hit roll : +2 |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| Mana : +10 Damage roll : +2 |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| Resist Mods: Adds +1 resistance to earth |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| Adds +1 resistance to light |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| Adds -2 resistance to shadow |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New Reward:</w:t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</w:r>
      <w:r w:rsidRPr="0060587F">
        <w:rPr>
          <w:rFonts w:ascii="Verdana" w:eastAsia="Times New Roman" w:hAnsi="Verdana"/>
          <w:color w:val="303030"/>
          <w:sz w:val="23"/>
          <w:szCs w:val="23"/>
        </w:rPr>
        <w:br/>
        <w:t>say crypt at village elder for quick trans to crypts.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7F"/>
    <w:rsid w:val="00281F42"/>
    <w:rsid w:val="00306D8E"/>
    <w:rsid w:val="004C1928"/>
    <w:rsid w:val="0060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6058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605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6058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60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2017-01-31T17:49:00Z</dcterms:created>
  <dcterms:modified xsi:type="dcterms:W3CDTF">2017-01-31T17:49:00Z</dcterms:modified>
</cp:coreProperties>
</file>