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3" w:rsidRPr="00F00AC3" w:rsidRDefault="00F00AC3" w:rsidP="00F00AC3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00AC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F00AC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F00AC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F00AC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Partroxis</w:t>
      </w:r>
      <w:proofErr w:type="spellEnd"/>
    </w:p>
    <w:p w:rsidR="00F00AC3" w:rsidRPr="00F00AC3" w:rsidRDefault="00F00AC3" w:rsidP="00F00AC3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00AC3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00AC3" w:rsidRPr="00F00AC3" w:rsidRDefault="00F00AC3" w:rsidP="00F00AC3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00AC3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00AC3" w:rsidRPr="00F00AC3" w:rsidRDefault="00F00AC3" w:rsidP="00F00AC3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Vanion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: Death Gate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1. Accept at first room with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Garx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2.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3. Enter Foothills run 4us, kill Hendry, loot Accursed Dagger.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4. Run n4d,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5. Enter ocean portal, then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to return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Garx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spellStart"/>
      <w:proofErr w:type="gramStart"/>
      <w:r w:rsidRPr="00F00AC3">
        <w:rPr>
          <w:rFonts w:ascii="Verdana" w:eastAsia="Times New Roman" w:hAnsi="Verdana"/>
          <w:color w:val="303030"/>
          <w:sz w:val="23"/>
          <w:szCs w:val="23"/>
        </w:rPr>
        <w:t>Uncurse</w:t>
      </w:r>
      <w:proofErr w:type="spellEnd"/>
      <w:proofErr w:type="gram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the dagger and give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Garx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the dagger and he will give you the first key called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Trust.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7.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and enter tree.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8. Unlock north, run 2nu and kill elf for map. Return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, Run d2s2u,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, enter ocean,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. 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9. Give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map for another key,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Hope.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again.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10. Enter canyon, run ese5n and find and kill a Dwarf for Strange Vision.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11. Return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Garx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to give Vision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Xar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for another key,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Ambition.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12.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and enter ocean, run 5e.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13. Find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Wylor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and kill him for the prisoner.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14. Return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and give him the prisoner.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15.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Garx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will tell you to enter the labyrinth and free his people.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16.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and enter new world.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17. Inside is a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patryn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who will explain to you the rules,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begining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from that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room, here is the order: 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Mountains, Through the Woods, The Forest, Swampy Path, The Forest</w:t>
      </w:r>
      <w:proofErr w:type="gramStart"/>
      <w:r w:rsidRPr="00F00AC3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Along a River, The Desert, The Desert, The Wheat Fields, Mountains,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Mountains, A Cave, Wheat Fields, Wheat Fields, kill dragon and enter portal.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18. After you enter portal, this is the order of rooms.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The Swamp, The Swamp, River of Blood, A Small Cave, A Small Cave,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Passage of Time, The Swamp, The Forest, Wheat fields, Wheat fields,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Mountains, Wheat fields, Along a River, Wheat Field, kill all the souls and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enter portal.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19. Once inside that portal, this is the order of rooms.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Mountains, The Desert, The Swamp, The Desert, Wheat field, A Cave</w:t>
      </w:r>
      <w:proofErr w:type="gramStart"/>
      <w:r w:rsidRPr="00F00AC3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A Cave, Mountains, Mountains, Plains, enter portal and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your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done.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20. Once you make it through that, you get the area portal handed to you.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Now give him the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Xar's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conquest and he will give over the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210 </w:t>
      </w:r>
      <w:proofErr w:type="gramStart"/>
      <w:r w:rsidRPr="00F00AC3">
        <w:rPr>
          <w:rFonts w:ascii="Verdana" w:eastAsia="Times New Roman" w:hAnsi="Verdana"/>
          <w:color w:val="303030"/>
          <w:sz w:val="23"/>
          <w:szCs w:val="23"/>
        </w:rPr>
        <w:t>EQ</w:t>
      </w:r>
      <w:proofErr w:type="gram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(which is solely based on class). Stats on the items are this.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lastRenderedPageBreak/>
        <w:t>Here's the *almost* complete description of Death Gate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Labyrinth. It's pretty easy to navigate it with that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description. "</w:t>
      </w:r>
      <w:proofErr w:type="gramStart"/>
      <w:r w:rsidRPr="00F00AC3">
        <w:rPr>
          <w:rFonts w:ascii="Verdana" w:eastAsia="Times New Roman" w:hAnsi="Verdana"/>
          <w:color w:val="303030"/>
          <w:sz w:val="23"/>
          <w:szCs w:val="23"/>
        </w:rPr>
        <w:t>safe</w:t>
      </w:r>
      <w:proofErr w:type="gramEnd"/>
      <w:r w:rsidRPr="00F00AC3">
        <w:rPr>
          <w:rFonts w:ascii="Verdana" w:eastAsia="Times New Roman" w:hAnsi="Verdana"/>
          <w:color w:val="303030"/>
          <w:sz w:val="23"/>
          <w:szCs w:val="23"/>
        </w:rPr>
        <w:t>" rooms mean that mobs don't attack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you if you are sneaking. Sometimes other mobs don't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attack you either, but it's random. I strongly recommend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putting a charmed mob into the room 9, since lots of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further rooms have 2 exits with the same name, one of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them leading to room 9. If you have a mob there, you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just scan and go to the room without the mob.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So, here it goes: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# Room Name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DamType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Mob Name 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 In the Mountains !safe A Mountain of Rock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 Through the Woods !safe The Rabid Tiger-man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3 The Forest !safe The man eating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wolfen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4 Swampy Path slash the Buck Toothed Lizard-Man 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5 The Forest scratch the Living Tree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6 Along the River slime the Furious Flying Fish Man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7 The Desert !safe The Quicksand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8 The Desert acidic bite the Flesh Eating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9 The Wheat Fields !safe The Living Vines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10 In the Mountains !safe The Gigantic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Bulette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11 In the Mountains air a Bird of Prey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12 A Cave !safe The Labyrinth Assassin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13 The Wheat Fields !safe Vision of a False Gate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14 The Wheat Fields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GATE!safe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The Hungry Dragon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15 The Forest *safe* A Bloodthirsty Tiger-Man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16 The Swamp pierce the Cold Hearted Lizard-Man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17 The Swamp scratch the Insane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Patryn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18 River of Blood !safe Flowing Blood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19 A small Cave !safe A collapsing cave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20 A small Cave !safe The Dream Eater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21 Through the Passage of Time !safe Reality Check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22 The Swamp !safe Blood Sucking Vines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23 The Forest !safe The Golden Haired Assassin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24 The Wheat Fields !safe Mass of Flying Dismembered Body Parts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25 The Wheat Fields !safe Bloodthirsty Killer Gerbils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26 In the Mountains smash A Monster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Bulette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27 The Wheat Fields !safe the Thing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28 Along the River !safe The Big and Deadly Dragon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29 The Wheat Field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GATE!safe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Soul of the Damned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(Type "Enter Gate" to jump step 30)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30 In the Mountains !safe Lesser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Chaodyn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31 In the Mountains !safe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Dilusions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of Hope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32 The Desert !safe Swarm of Blood Sucking Bio-chemical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lastRenderedPageBreak/>
        <w:t>33 The Swamp !safe It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34 The Desert !safe Your Worst Nightmare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35 The Wheat Field slash Walking Suit of Armor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36 A Cave flaming bite Lesser Labyrinth Dragon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37 A Cave magic Insane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Patryn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38 In the Mountains flaming bite Labyrinth Dragon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39 In the Mountains !safe Hell Hound Behemoths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40 A vast Expanse of Plains !safe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Chaodyn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GATE is a portal that leads to the next room. There is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also a portal in the 40th room. It leads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Xar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. Once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you pass the labyrinth and enter the last portal, you'll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receive the Death Gate portal.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Enjoy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- in the canyon is the portal to the 7th gate rooms(enter death at dwarf)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(kill reality for getting out)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MS Gothic" w:eastAsia="MS Gothic" w:hAnsi="MS Gothic" w:cs="MS Gothic" w:hint="eastAsia"/>
          <w:color w:val="303030"/>
          <w:sz w:val="23"/>
          <w:szCs w:val="23"/>
        </w:rPr>
        <w:t>－－－－－－－－－－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PARTROXIS KEYS: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NOTE: To get back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and to recall - In the room The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, with all the portals, enter ocean and 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pratroxis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Trust: enter pass, run 4us to Hendry, kill and get the accused dagger, remove curse, run n4d;enter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partroxis;ent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ocean;ent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part ,go visible, give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the dagger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Hope: enter tree, run 2nu, kill the elf, get the map, run d2s2u;enter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partroxis;ent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ocean;ent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part , back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, be visible, give map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Ambition: enter canyon, follow path and find dwarf with Strange Vision, kill dwarf, get vision, back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, be visible, give vision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Grax's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Conquest: enter ocean, run 5e, kill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Waylor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, get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Warloxan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Prisoner, run 5e</w:t>
      </w:r>
      <w:proofErr w:type="gramStart"/>
      <w:r w:rsidRPr="00F00AC3">
        <w:rPr>
          <w:rFonts w:ascii="Verdana" w:eastAsia="Times New Roman" w:hAnsi="Verdana"/>
          <w:color w:val="303030"/>
          <w:sz w:val="23"/>
          <w:szCs w:val="23"/>
        </w:rPr>
        <w:t>;ent</w:t>
      </w:r>
      <w:proofErr w:type="gram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prat , back to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, be visible, give prisoner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Grax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F00AC3" w:rsidRPr="00F00AC3" w:rsidRDefault="00F00AC3" w:rsidP="00F00AC3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00AC3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F00AC3" w:rsidRPr="00F00AC3" w:rsidRDefault="00F00AC3" w:rsidP="00F00AC3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00AC3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patryn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cape runner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Name : +Runner's Cape+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Type : Armor Level : 210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lastRenderedPageBreak/>
        <w:t>| Worth : 7,000 Weight : 6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Wearable : neck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glow,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, burn-proof, V3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Stat Mods : Intelligence : +11 Damage roll : +11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Saves : +11 Luck : +3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Wisdom : +2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Resist Mods: Acid : +40 Mental : -20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All magic : +9 All physical : +12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patryn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infinity belt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Name : +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Patryn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Infinity Belt+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Type : Armor Level : 210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Worth : 7,000 Weight : 6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glow,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, burn-proof, V3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Stat Mods : Constitution : +9 Damage roll : +20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Hit roll : +10 Saves : +10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Intelligence : +3 Wisdom : +1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Resist Mods: Light : +40 Water : -20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All magic : +9 All physical : +12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patryn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life basis heart rune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Name : +Heart Rune+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Type : Armor Level : 210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Worth : 7,000 Weight : 6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glow, </w:t>
      </w:r>
      <w:proofErr w:type="spellStart"/>
      <w:r w:rsidRPr="00F00AC3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00AC3">
        <w:rPr>
          <w:rFonts w:ascii="Verdana" w:eastAsia="Times New Roman" w:hAnsi="Verdana"/>
          <w:color w:val="303030"/>
          <w:sz w:val="23"/>
          <w:szCs w:val="23"/>
        </w:rPr>
        <w:t>, burn-proof, V3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Stat Mods : Dexterity : +8 Damage roll : +22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Hit roll : +12 Saves : +10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Strength : +4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Resist Mods: Electric : +40 Water : -20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| All magic : +9 All physical : +12 |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lastRenderedPageBreak/>
        <w:t>Portal (all classes get this)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Object 'entrance death gate' is type portal, extra flags glow hum.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 xml:space="preserve">Weight is 0, value is 0, </w:t>
      </w:r>
      <w:proofErr w:type="gramStart"/>
      <w:r w:rsidRPr="00F00AC3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F00AC3">
        <w:rPr>
          <w:rFonts w:ascii="Verdana" w:eastAsia="Times New Roman" w:hAnsi="Verdana"/>
          <w:color w:val="303030"/>
          <w:sz w:val="23"/>
          <w:szCs w:val="23"/>
        </w:rPr>
        <w:t xml:space="preserve"> is 180.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F00AC3">
        <w:rPr>
          <w:rFonts w:ascii="Verdana" w:eastAsia="Times New Roman" w:hAnsi="Verdana"/>
          <w:color w:val="303030"/>
          <w:sz w:val="23"/>
          <w:szCs w:val="23"/>
        </w:rPr>
        <w:br/>
        <w:t>Lore shows this item is from The Death Gate.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C3"/>
    <w:rsid w:val="00281F42"/>
    <w:rsid w:val="00306D8E"/>
    <w:rsid w:val="004C1928"/>
    <w:rsid w:val="00F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00A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00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00A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0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2017-02-01T03:20:00Z</dcterms:created>
  <dcterms:modified xsi:type="dcterms:W3CDTF">2017-02-01T03:20:00Z</dcterms:modified>
</cp:coreProperties>
</file>