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A5" w:rsidRPr="00E053A5" w:rsidRDefault="00E053A5" w:rsidP="00E053A5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E053A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E053A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E053A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Shadows of Minos</w:t>
      </w:r>
    </w:p>
    <w:p w:rsidR="00E053A5" w:rsidRPr="00E053A5" w:rsidRDefault="00E053A5" w:rsidP="00E053A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053A5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E053A5" w:rsidRPr="00E053A5" w:rsidRDefault="00E053A5" w:rsidP="00E053A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053A5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E053A5" w:rsidRPr="00E053A5" w:rsidRDefault="00E053A5" w:rsidP="00E053A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053A5">
        <w:rPr>
          <w:rFonts w:ascii="Verdana" w:eastAsia="Times New Roman" w:hAnsi="Verdana"/>
          <w:color w:val="303030"/>
          <w:sz w:val="23"/>
          <w:szCs w:val="23"/>
        </w:rPr>
        <w:t>1. At entrance say what's wrong to the worried cartographer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2.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I'll save her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locate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wounded cartographer (run 3n2en5e2ses)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the guild sent me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5.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I am ready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6.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you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are directed to explore </w:t>
      </w:r>
      <w:proofErr w:type="spellStart"/>
      <w:r w:rsidRPr="00E053A5">
        <w:rPr>
          <w:rFonts w:ascii="Verdana" w:eastAsia="Times New Roman" w:hAnsi="Verdana"/>
          <w:color w:val="303030"/>
          <w:sz w:val="23"/>
          <w:szCs w:val="23"/>
        </w:rPr>
        <w:t>resetarea</w:t>
      </w:r>
      <w:proofErr w:type="spell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(sets your explored to exactly 0)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7.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move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around and explore exactly 10 rooms, keep in mind you'll get a room when you return to the wounded cartographer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8.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return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to the wounded cartographer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>9. explore all the rooms in the first part without entering the keep ( I had to reset my explored a few times for this to take for some reason, and I had to do 10 rooms first and then the rest of the first part of the area)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10.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return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to wounded cartographer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11.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enter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keep and explore all rooms.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12. When you find the treasure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room in the semi-maze below, type write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down details, you should get a message confirming this.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>13. get to 100% explore and return to wounded cartographer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14.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after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the </w:t>
      </w:r>
      <w:proofErr w:type="spellStart"/>
      <w:r w:rsidRPr="00E053A5">
        <w:rPr>
          <w:rFonts w:ascii="Verdana" w:eastAsia="Times New Roman" w:hAnsi="Verdana"/>
          <w:color w:val="303030"/>
          <w:sz w:val="23"/>
          <w:szCs w:val="23"/>
        </w:rPr>
        <w:t>mprogs</w:t>
      </w:r>
      <w:proofErr w:type="spell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go, return to the treasure room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15.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type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'pull lever' you should receive a small statuette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16.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return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to wounded cartographer and give statuette to her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17.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return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to worried cartographer at entrance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18.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I found her</w:t>
      </w:r>
      <w:r w:rsidRPr="00E053A5">
        <w:rPr>
          <w:rFonts w:ascii="Verdana" w:eastAsia="Times New Roman" w:hAnsi="Verdana"/>
          <w:color w:val="303030"/>
          <w:sz w:val="23"/>
          <w:szCs w:val="23"/>
        </w:rPr>
        <w:br/>
        <w:t xml:space="preserve">19. 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She is safe</w:t>
      </w:r>
    </w:p>
    <w:p w:rsidR="00E053A5" w:rsidRPr="00E053A5" w:rsidRDefault="00E053A5" w:rsidP="00E053A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053A5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E053A5" w:rsidRPr="00E053A5" w:rsidRDefault="00E053A5" w:rsidP="00E053A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053A5">
        <w:rPr>
          <w:rFonts w:ascii="Verdana" w:eastAsia="Times New Roman" w:hAnsi="Verdana"/>
          <w:color w:val="303030"/>
          <w:sz w:val="23"/>
          <w:szCs w:val="23"/>
        </w:rPr>
        <w:t>'</w:t>
      </w:r>
      <w:proofErr w:type="gramStart"/>
      <w:r w:rsidRPr="00E053A5">
        <w:rPr>
          <w:rFonts w:ascii="Verdana" w:eastAsia="Times New Roman" w:hAnsi="Verdana"/>
          <w:color w:val="303030"/>
          <w:sz w:val="23"/>
          <w:szCs w:val="23"/>
        </w:rPr>
        <w:t>enter</w:t>
      </w:r>
      <w:proofErr w:type="gramEnd"/>
      <w:r w:rsidRPr="00E053A5">
        <w:rPr>
          <w:rFonts w:ascii="Verdana" w:eastAsia="Times New Roman" w:hAnsi="Verdana"/>
          <w:color w:val="303030"/>
          <w:sz w:val="23"/>
          <w:szCs w:val="23"/>
        </w:rPr>
        <w:t xml:space="preserve"> tunnel' command at entrance which moves you to treasure room inside keep.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A5"/>
    <w:rsid w:val="00281F42"/>
    <w:rsid w:val="00306D8E"/>
    <w:rsid w:val="004C1928"/>
    <w:rsid w:val="00E0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053A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053A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2017-02-01T03:23:00Z</dcterms:created>
  <dcterms:modified xsi:type="dcterms:W3CDTF">2017-02-01T03:23:00Z</dcterms:modified>
</cp:coreProperties>
</file>