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54" w:rsidRPr="00C54554" w:rsidRDefault="00C54554" w:rsidP="00C54554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C5455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Wildwood</w:t>
      </w:r>
    </w:p>
    <w:p w:rsidR="00C54554" w:rsidRPr="00C54554" w:rsidRDefault="00C54554" w:rsidP="00C5455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54554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C54554" w:rsidRPr="00C54554" w:rsidRDefault="00C54554" w:rsidP="00C5455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54554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C54554" w:rsidRPr="00C54554" w:rsidRDefault="00C54554" w:rsidP="00C5455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54554">
        <w:rPr>
          <w:rFonts w:ascii="Verdana" w:eastAsia="Times New Roman" w:hAnsi="Verdana"/>
          <w:color w:val="303030"/>
          <w:sz w:val="23"/>
          <w:szCs w:val="23"/>
        </w:rPr>
        <w:t xml:space="preserve">To start: run e6n3e2s; ‘listen </w:t>
      </w:r>
      <w:proofErr w:type="spellStart"/>
      <w:r w:rsidRPr="00C54554">
        <w:rPr>
          <w:rFonts w:ascii="Verdana" w:eastAsia="Times New Roman" w:hAnsi="Verdana"/>
          <w:color w:val="303030"/>
          <w:sz w:val="23"/>
          <w:szCs w:val="23"/>
        </w:rPr>
        <w:t>glenfall</w:t>
      </w:r>
      <w:proofErr w:type="spellEnd"/>
      <w:r w:rsidRPr="00C54554">
        <w:rPr>
          <w:rFonts w:ascii="Verdana" w:eastAsia="Times New Roman" w:hAnsi="Verdana"/>
          <w:color w:val="303030"/>
          <w:sz w:val="23"/>
          <w:szCs w:val="23"/>
        </w:rPr>
        <w:t>’; say “Accept”.</w:t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54554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54554">
        <w:rPr>
          <w:rFonts w:ascii="Verdana" w:eastAsia="Times New Roman" w:hAnsi="Verdana"/>
          <w:color w:val="303030"/>
          <w:sz w:val="23"/>
          <w:szCs w:val="23"/>
        </w:rPr>
        <w:t xml:space="preserve"> Go talk to </w:t>
      </w:r>
      <w:proofErr w:type="spellStart"/>
      <w:r w:rsidRPr="00C54554">
        <w:rPr>
          <w:rFonts w:ascii="Verdana" w:eastAsia="Times New Roman" w:hAnsi="Verdana"/>
          <w:color w:val="303030"/>
          <w:sz w:val="23"/>
          <w:szCs w:val="23"/>
        </w:rPr>
        <w:t>Ryorin</w:t>
      </w:r>
      <w:proofErr w:type="spellEnd"/>
      <w:r w:rsidRPr="00C54554">
        <w:rPr>
          <w:rFonts w:ascii="Verdana" w:eastAsia="Times New Roman" w:hAnsi="Verdana"/>
          <w:color w:val="303030"/>
          <w:sz w:val="23"/>
          <w:szCs w:val="23"/>
        </w:rPr>
        <w:t xml:space="preserve"> and find out more about his missing gem.</w:t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  <w:t>Run 2n3w4s4e; say “missing gem”.</w:t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54554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54554">
        <w:rPr>
          <w:rFonts w:ascii="Verdana" w:eastAsia="Times New Roman" w:hAnsi="Verdana"/>
          <w:color w:val="303030"/>
          <w:sz w:val="23"/>
          <w:szCs w:val="23"/>
        </w:rPr>
        <w:t xml:space="preserve"> Visit the archery judge for clues about </w:t>
      </w:r>
      <w:proofErr w:type="spellStart"/>
      <w:r w:rsidRPr="00C54554">
        <w:rPr>
          <w:rFonts w:ascii="Verdana" w:eastAsia="Times New Roman" w:hAnsi="Verdana"/>
          <w:color w:val="303030"/>
          <w:sz w:val="23"/>
          <w:szCs w:val="23"/>
        </w:rPr>
        <w:t>Ryorin's</w:t>
      </w:r>
      <w:proofErr w:type="spellEnd"/>
      <w:r w:rsidRPr="00C54554">
        <w:rPr>
          <w:rFonts w:ascii="Verdana" w:eastAsia="Times New Roman" w:hAnsi="Verdana"/>
          <w:color w:val="303030"/>
          <w:sz w:val="23"/>
          <w:szCs w:val="23"/>
        </w:rPr>
        <w:t xml:space="preserve"> gem.</w:t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  <w:t>Run 4w6n3wu; ‘listen judge’.</w:t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54554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54554">
        <w:rPr>
          <w:rFonts w:ascii="Verdana" w:eastAsia="Times New Roman" w:hAnsi="Verdana"/>
          <w:color w:val="303030"/>
          <w:sz w:val="23"/>
          <w:szCs w:val="23"/>
        </w:rPr>
        <w:t xml:space="preserve"> Get the judge something to eat.</w:t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C54554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C54554">
        <w:rPr>
          <w:rFonts w:ascii="Verdana" w:eastAsia="Times New Roman" w:hAnsi="Verdana"/>
          <w:color w:val="303030"/>
          <w:sz w:val="23"/>
          <w:szCs w:val="23"/>
        </w:rPr>
        <w:t xml:space="preserve"> d3e4s3ws;buy 4;run n3e4n3wu; ‘give bowl judge’.</w:t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54554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54554">
        <w:rPr>
          <w:rFonts w:ascii="Verdana" w:eastAsia="Times New Roman" w:hAnsi="Verdana"/>
          <w:color w:val="303030"/>
          <w:sz w:val="23"/>
          <w:szCs w:val="23"/>
        </w:rPr>
        <w:t xml:space="preserve"> Find the wand and take it to </w:t>
      </w:r>
      <w:proofErr w:type="spellStart"/>
      <w:r w:rsidRPr="00C54554">
        <w:rPr>
          <w:rFonts w:ascii="Verdana" w:eastAsia="Times New Roman" w:hAnsi="Verdana"/>
          <w:color w:val="303030"/>
          <w:sz w:val="23"/>
          <w:szCs w:val="23"/>
        </w:rPr>
        <w:t>Ryorin</w:t>
      </w:r>
      <w:proofErr w:type="spellEnd"/>
      <w:r w:rsidRPr="00C54554">
        <w:rPr>
          <w:rFonts w:ascii="Verdana" w:eastAsia="Times New Roman" w:hAnsi="Verdana"/>
          <w:color w:val="303030"/>
          <w:sz w:val="23"/>
          <w:szCs w:val="23"/>
        </w:rPr>
        <w:t>.</w:t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C54554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C54554">
        <w:rPr>
          <w:rFonts w:ascii="Verdana" w:eastAsia="Times New Roman" w:hAnsi="Verdana"/>
          <w:color w:val="303030"/>
          <w:sz w:val="23"/>
          <w:szCs w:val="23"/>
        </w:rPr>
        <w:t xml:space="preserve"> d3e4s4w; ‘get </w:t>
      </w:r>
      <w:proofErr w:type="spellStart"/>
      <w:r w:rsidRPr="00C54554">
        <w:rPr>
          <w:rFonts w:ascii="Verdana" w:eastAsia="Times New Roman" w:hAnsi="Verdana"/>
          <w:color w:val="303030"/>
          <w:sz w:val="23"/>
          <w:szCs w:val="23"/>
        </w:rPr>
        <w:t>wand’;run</w:t>
      </w:r>
      <w:proofErr w:type="spellEnd"/>
      <w:r w:rsidRPr="00C54554">
        <w:rPr>
          <w:rFonts w:ascii="Verdana" w:eastAsia="Times New Roman" w:hAnsi="Verdana"/>
          <w:color w:val="303030"/>
          <w:sz w:val="23"/>
          <w:szCs w:val="23"/>
        </w:rPr>
        <w:t xml:space="preserve"> 4e2s4e.</w:t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  <w:t xml:space="preserve">Wait for </w:t>
      </w:r>
      <w:proofErr w:type="spellStart"/>
      <w:r w:rsidRPr="00C54554">
        <w:rPr>
          <w:rFonts w:ascii="Verdana" w:eastAsia="Times New Roman" w:hAnsi="Verdana"/>
          <w:color w:val="303030"/>
          <w:sz w:val="23"/>
          <w:szCs w:val="23"/>
        </w:rPr>
        <w:t>prog</w:t>
      </w:r>
      <w:proofErr w:type="spellEnd"/>
      <w:r w:rsidRPr="00C54554">
        <w:rPr>
          <w:rFonts w:ascii="Verdana" w:eastAsia="Times New Roman" w:hAnsi="Verdana"/>
          <w:color w:val="303030"/>
          <w:sz w:val="23"/>
          <w:szCs w:val="23"/>
        </w:rPr>
        <w:t xml:space="preserve"> for task update.</w:t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54554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54554">
        <w:rPr>
          <w:rFonts w:ascii="Verdana" w:eastAsia="Times New Roman" w:hAnsi="Verdana"/>
          <w:color w:val="303030"/>
          <w:sz w:val="23"/>
          <w:szCs w:val="23"/>
        </w:rPr>
        <w:t xml:space="preserve"> Find the guilty </w:t>
      </w:r>
      <w:proofErr w:type="spellStart"/>
      <w:r w:rsidRPr="00C54554">
        <w:rPr>
          <w:rFonts w:ascii="Verdana" w:eastAsia="Times New Roman" w:hAnsi="Verdana"/>
          <w:color w:val="303030"/>
          <w:sz w:val="23"/>
          <w:szCs w:val="23"/>
        </w:rPr>
        <w:t>gnog</w:t>
      </w:r>
      <w:proofErr w:type="spellEnd"/>
      <w:r w:rsidRPr="00C54554">
        <w:rPr>
          <w:rFonts w:ascii="Verdana" w:eastAsia="Times New Roman" w:hAnsi="Verdana"/>
          <w:color w:val="303030"/>
          <w:sz w:val="23"/>
          <w:szCs w:val="23"/>
        </w:rPr>
        <w:t xml:space="preserve"> and return the emerald to </w:t>
      </w:r>
      <w:proofErr w:type="spellStart"/>
      <w:r w:rsidRPr="00C54554">
        <w:rPr>
          <w:rFonts w:ascii="Verdana" w:eastAsia="Times New Roman" w:hAnsi="Verdana"/>
          <w:color w:val="303030"/>
          <w:sz w:val="23"/>
          <w:szCs w:val="23"/>
        </w:rPr>
        <w:t>Ryorin</w:t>
      </w:r>
      <w:proofErr w:type="spellEnd"/>
      <w:r w:rsidRPr="00C54554">
        <w:rPr>
          <w:rFonts w:ascii="Verdana" w:eastAsia="Times New Roman" w:hAnsi="Verdana"/>
          <w:color w:val="303030"/>
          <w:sz w:val="23"/>
          <w:szCs w:val="23"/>
        </w:rPr>
        <w:t>.</w:t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  <w:t xml:space="preserve">Run around the area killing all the </w:t>
      </w:r>
      <w:proofErr w:type="spellStart"/>
      <w:r w:rsidRPr="00C54554">
        <w:rPr>
          <w:rFonts w:ascii="Verdana" w:eastAsia="Times New Roman" w:hAnsi="Verdana"/>
          <w:color w:val="303030"/>
          <w:sz w:val="23"/>
          <w:szCs w:val="23"/>
        </w:rPr>
        <w:t>gnog</w:t>
      </w:r>
      <w:proofErr w:type="spellEnd"/>
      <w:r w:rsidRPr="00C54554">
        <w:rPr>
          <w:rFonts w:ascii="Verdana" w:eastAsia="Times New Roman" w:hAnsi="Verdana"/>
          <w:color w:val="303030"/>
          <w:sz w:val="23"/>
          <w:szCs w:val="23"/>
        </w:rPr>
        <w:t xml:space="preserve"> until one drops ‘a deep green emerald’.</w:t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  <w:t xml:space="preserve">Return to </w:t>
      </w:r>
      <w:proofErr w:type="spellStart"/>
      <w:r w:rsidRPr="00C54554">
        <w:rPr>
          <w:rFonts w:ascii="Verdana" w:eastAsia="Times New Roman" w:hAnsi="Verdana"/>
          <w:color w:val="303030"/>
          <w:sz w:val="23"/>
          <w:szCs w:val="23"/>
        </w:rPr>
        <w:t>Ryorin</w:t>
      </w:r>
      <w:proofErr w:type="spellEnd"/>
      <w:r w:rsidRPr="00C54554">
        <w:rPr>
          <w:rFonts w:ascii="Verdana" w:eastAsia="Times New Roman" w:hAnsi="Verdana"/>
          <w:color w:val="303030"/>
          <w:sz w:val="23"/>
          <w:szCs w:val="23"/>
        </w:rPr>
        <w:t>. ‘</w:t>
      </w:r>
      <w:proofErr w:type="gramStart"/>
      <w:r w:rsidRPr="00C54554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C54554">
        <w:rPr>
          <w:rFonts w:ascii="Verdana" w:eastAsia="Times New Roman" w:hAnsi="Verdana"/>
          <w:color w:val="303030"/>
          <w:sz w:val="23"/>
          <w:szCs w:val="23"/>
        </w:rPr>
        <w:t xml:space="preserve"> emerald </w:t>
      </w:r>
      <w:proofErr w:type="spellStart"/>
      <w:r w:rsidRPr="00C54554">
        <w:rPr>
          <w:rFonts w:ascii="Verdana" w:eastAsia="Times New Roman" w:hAnsi="Verdana"/>
          <w:color w:val="303030"/>
          <w:sz w:val="23"/>
          <w:szCs w:val="23"/>
        </w:rPr>
        <w:t>Ryorin</w:t>
      </w:r>
      <w:proofErr w:type="spellEnd"/>
      <w:r w:rsidRPr="00C54554">
        <w:rPr>
          <w:rFonts w:ascii="Verdana" w:eastAsia="Times New Roman" w:hAnsi="Verdana"/>
          <w:color w:val="303030"/>
          <w:sz w:val="23"/>
          <w:szCs w:val="23"/>
        </w:rPr>
        <w:t>’ to goal complete.</w:t>
      </w:r>
    </w:p>
    <w:p w:rsidR="00C54554" w:rsidRPr="00C54554" w:rsidRDefault="00C54554" w:rsidP="00C5455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54554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C54554" w:rsidRPr="00C54554" w:rsidRDefault="00C54554" w:rsidP="00C5455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C54554">
        <w:rPr>
          <w:rFonts w:ascii="Verdana" w:eastAsia="Times New Roman" w:hAnsi="Verdana"/>
          <w:color w:val="303030"/>
          <w:sz w:val="23"/>
          <w:szCs w:val="23"/>
        </w:rPr>
        <w:t>5 QPs</w:t>
      </w:r>
      <w:r w:rsidRPr="00C54554">
        <w:rPr>
          <w:rFonts w:ascii="Verdana" w:eastAsia="Times New Roman" w:hAnsi="Verdana"/>
          <w:color w:val="303030"/>
          <w:sz w:val="23"/>
          <w:szCs w:val="23"/>
        </w:rPr>
        <w:br/>
        <w:t>5000 gold.</w:t>
      </w:r>
      <w:proofErr w:type="gramEnd"/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54"/>
    <w:rsid w:val="00281F42"/>
    <w:rsid w:val="00306D8E"/>
    <w:rsid w:val="004C1928"/>
    <w:rsid w:val="00C5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54554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54554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2017-02-01T03:44:00Z</dcterms:created>
  <dcterms:modified xsi:type="dcterms:W3CDTF">2017-02-01T03:45:00Z</dcterms:modified>
</cp:coreProperties>
</file>